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F" w:rsidRDefault="00072207" w:rsidP="005179B9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Implicaciones de investigar</w:t>
      </w:r>
    </w:p>
    <w:p w:rsidR="00072207" w:rsidRDefault="00072207" w:rsidP="005179B9">
      <w:pPr>
        <w:spacing w:before="240" w:line="360" w:lineRule="auto"/>
        <w:rPr>
          <w:rFonts w:ascii="Arial" w:hAnsi="Arial" w:cs="Arial"/>
        </w:rPr>
      </w:pPr>
    </w:p>
    <w:p w:rsidR="00485C94" w:rsidRDefault="00072207" w:rsidP="005179B9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investigación, que tiene como elementos unos estudios y experimentos sobre determinada materia, incluye unas implicaciones que se dan esencialmente </w:t>
      </w:r>
      <w:r w:rsidR="00485C94">
        <w:rPr>
          <w:rFonts w:ascii="Arial" w:hAnsi="Arial" w:cs="Arial"/>
        </w:rPr>
        <w:t>en el tema de los resultados. Las implicaciones varían dependiendo de los detalles que se den en cuanto a estos resultados, pero siempre que éstos se den de una manera imparcial, seguramente se logrará llegar a lo que se quiere sin tergiversar la realidad que se está investigando.</w:t>
      </w:r>
    </w:p>
    <w:p w:rsidR="00485C94" w:rsidRDefault="00485C94" w:rsidP="005179B9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ello, dentro de las implicaciones de investigar, considero que lo más importante a tener en cuenta durante el desarrollo de las hipótesis, es que se presente la realidad como tal, y se  haga un proceso minucioso durante la misma, de modo que no se pierda el detalle, que es un ítem tan importante a la hora de dar a conocer cierto tema. </w:t>
      </w:r>
    </w:p>
    <w:p w:rsidR="00A83629" w:rsidRDefault="00A83629" w:rsidP="005179B9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La investigación no implica el impacto únicamente que genere en el momento de la publicación de sus resultados; sino que sus resultados perdurarán en el tiempo y seguramente serán base para futuras investigaciones respecto al mismo tema o incluso de otros temas.</w:t>
      </w:r>
    </w:p>
    <w:p w:rsidR="00A83629" w:rsidRDefault="00A83629" w:rsidP="005179B9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Así, las investigaciones incluyen implicaciones éticas y </w:t>
      </w:r>
      <w:r w:rsidR="00411286">
        <w:rPr>
          <w:rFonts w:ascii="Arial" w:hAnsi="Arial" w:cs="Arial"/>
        </w:rPr>
        <w:t xml:space="preserve">de reconocimiento, que </w:t>
      </w:r>
      <w:r w:rsidR="005179B9">
        <w:rPr>
          <w:rFonts w:ascii="Arial" w:hAnsi="Arial" w:cs="Arial"/>
        </w:rPr>
        <w:t xml:space="preserve">requieren una formación cultural en el investigador, ya que éste no puede ser cualquier sujeto que únicamente siga su instinto; sino que debe ser alguien con una formación en valores y que siga unos parámetros generalmente establecidos para investigar, como por ejemplo lo es el método científico. </w:t>
      </w:r>
    </w:p>
    <w:p w:rsidR="005179B9" w:rsidRDefault="005179B9" w:rsidP="005179B9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Además, aunque actualmente se han dejado de llevar a cabo ciertas prácticas como la experimentación en humanos, se sigue dando </w:t>
      </w:r>
      <w:r w:rsidR="009D3F5A">
        <w:rPr>
          <w:rFonts w:ascii="Arial" w:hAnsi="Arial" w:cs="Arial"/>
        </w:rPr>
        <w:t xml:space="preserve">la experimentación con animales, por ejemplo, que va en contra de la naturaleza y que sin dudas, deja mucho qué decir respecto a la crueldad del ser humano para con estos. </w:t>
      </w:r>
    </w:p>
    <w:p w:rsidR="009D3F5A" w:rsidRPr="00752EDC" w:rsidRDefault="009D3F5A" w:rsidP="005179B9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conclusión, del investigar se puede concluir que sus múltiples implicaciones, muchas van dirigidas al objeto de la investigación como tal, y a las capacidades éticas del investigados; esta última –la ética-, debe considerarse como parte inseparable de la investigación, porque sin su aplicación en este campo, sin duda se prestaría para </w:t>
      </w:r>
      <w:r>
        <w:rPr>
          <w:rFonts w:ascii="Arial" w:hAnsi="Arial" w:cs="Arial"/>
        </w:rPr>
        <w:lastRenderedPageBreak/>
        <w:t xml:space="preserve">manipulación, interpretaciones parciales o incluso permitiría que se vaya en contra de la vida misma, como en otras ocasiones ya se ha hecho, al aplicarse químicos en todo lo que usamos, o al crear bombas destructoras, entre muchos otros. Finalmente, sólo resta por aclarar que todo depende de si las pretensiones están en construir y hacer bien o en destruir y hacer mal. </w:t>
      </w:r>
    </w:p>
    <w:sectPr w:rsidR="009D3F5A" w:rsidRPr="00752EDC" w:rsidSect="00A04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6F" w:rsidRDefault="0011386F" w:rsidP="00072207">
      <w:pPr>
        <w:spacing w:after="0" w:line="240" w:lineRule="auto"/>
      </w:pPr>
      <w:r>
        <w:separator/>
      </w:r>
    </w:p>
  </w:endnote>
  <w:endnote w:type="continuationSeparator" w:id="0">
    <w:p w:rsidR="0011386F" w:rsidRDefault="0011386F" w:rsidP="0007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6F" w:rsidRDefault="0011386F" w:rsidP="00072207">
      <w:pPr>
        <w:spacing w:after="0" w:line="240" w:lineRule="auto"/>
      </w:pPr>
      <w:r>
        <w:separator/>
      </w:r>
    </w:p>
  </w:footnote>
  <w:footnote w:type="continuationSeparator" w:id="0">
    <w:p w:rsidR="0011386F" w:rsidRDefault="0011386F" w:rsidP="00072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EDC"/>
    <w:rsid w:val="00072207"/>
    <w:rsid w:val="0011386F"/>
    <w:rsid w:val="001461D2"/>
    <w:rsid w:val="00411286"/>
    <w:rsid w:val="00485C94"/>
    <w:rsid w:val="005179B9"/>
    <w:rsid w:val="00737D59"/>
    <w:rsid w:val="00752EDC"/>
    <w:rsid w:val="00764C92"/>
    <w:rsid w:val="008D4BD5"/>
    <w:rsid w:val="009D3F5A"/>
    <w:rsid w:val="00A04A8F"/>
    <w:rsid w:val="00A83629"/>
    <w:rsid w:val="00AC6AD5"/>
    <w:rsid w:val="00B97585"/>
    <w:rsid w:val="00D91A31"/>
    <w:rsid w:val="00F5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2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2207"/>
  </w:style>
  <w:style w:type="paragraph" w:styleId="Piedepgina">
    <w:name w:val="footer"/>
    <w:basedOn w:val="Normal"/>
    <w:link w:val="PiedepginaCar"/>
    <w:uiPriority w:val="99"/>
    <w:semiHidden/>
    <w:unhideWhenUsed/>
    <w:rsid w:val="00072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2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 zuluaga ospina</dc:creator>
  <cp:lastModifiedBy>Wilder zuluaga ospina</cp:lastModifiedBy>
  <cp:revision>2</cp:revision>
  <dcterms:created xsi:type="dcterms:W3CDTF">2015-09-06T01:24:00Z</dcterms:created>
  <dcterms:modified xsi:type="dcterms:W3CDTF">2015-09-06T16:34:00Z</dcterms:modified>
</cp:coreProperties>
</file>